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4C2C" w14:textId="77777777" w:rsidR="00512089" w:rsidRDefault="00512089" w:rsidP="00547DD0">
      <w:pPr>
        <w:rPr>
          <w:rFonts w:asciiTheme="majorHAnsi" w:hAnsiTheme="majorHAnsi"/>
        </w:rPr>
      </w:pPr>
    </w:p>
    <w:p w14:paraId="7B183934" w14:textId="77777777" w:rsidR="00512089" w:rsidRPr="00512089" w:rsidRDefault="00E15EB2" w:rsidP="00547DD0">
      <w:pPr>
        <w:rPr>
          <w:rFonts w:asciiTheme="majorHAnsi" w:hAnsiTheme="majorHAnsi"/>
        </w:rPr>
      </w:pPr>
      <w:r>
        <w:rPr>
          <w:rFonts w:asciiTheme="majorHAnsi" w:hAnsiTheme="majorHAnsi"/>
        </w:rPr>
        <w:t>[</w:t>
      </w:r>
      <w:r w:rsidR="00512089" w:rsidRPr="00512089">
        <w:rPr>
          <w:rFonts w:asciiTheme="majorHAnsi" w:hAnsiTheme="majorHAnsi"/>
        </w:rPr>
        <w:t>Date</w:t>
      </w:r>
      <w:r>
        <w:rPr>
          <w:rFonts w:asciiTheme="majorHAnsi" w:hAnsiTheme="majorHAnsi"/>
        </w:rPr>
        <w:t>]</w:t>
      </w:r>
    </w:p>
    <w:p w14:paraId="6B577E98" w14:textId="77777777" w:rsidR="00512089" w:rsidRPr="00512089" w:rsidRDefault="00512089" w:rsidP="00547DD0">
      <w:pPr>
        <w:rPr>
          <w:rFonts w:asciiTheme="majorHAnsi" w:hAnsiTheme="majorHAnsi"/>
        </w:rPr>
      </w:pPr>
    </w:p>
    <w:p w14:paraId="16A06D0E" w14:textId="60176A62" w:rsidR="00E15EB2" w:rsidRDefault="00E15EB2" w:rsidP="3D8E67D4">
      <w:pPr>
        <w:rPr>
          <w:rFonts w:asciiTheme="majorHAnsi" w:hAnsiTheme="majorHAnsi"/>
        </w:rPr>
      </w:pPr>
      <w:r w:rsidRPr="3D8E67D4">
        <w:rPr>
          <w:rFonts w:asciiTheme="majorHAnsi" w:hAnsiTheme="majorHAnsi"/>
        </w:rPr>
        <w:t>[</w:t>
      </w:r>
      <w:r w:rsidR="00512089" w:rsidRPr="3D8E67D4">
        <w:rPr>
          <w:rFonts w:asciiTheme="majorHAnsi" w:hAnsiTheme="majorHAnsi"/>
        </w:rPr>
        <w:t>MLA</w:t>
      </w:r>
      <w:r w:rsidRPr="3D8E67D4">
        <w:rPr>
          <w:rFonts w:asciiTheme="majorHAnsi" w:hAnsiTheme="majorHAnsi"/>
        </w:rPr>
        <w:t>]</w:t>
      </w:r>
      <w:r w:rsidR="0073337D" w:rsidRPr="3D8E67D4">
        <w:rPr>
          <w:rFonts w:asciiTheme="majorHAnsi" w:hAnsiTheme="majorHAnsi"/>
        </w:rPr>
        <w:t xml:space="preserve"> (Find your MLA here: </w:t>
      </w:r>
      <w:hyperlink r:id="rId8" w:history="1">
        <w:r w:rsidR="0073337D" w:rsidRPr="3D8E67D4">
          <w:rPr>
            <w:rStyle w:val="Hyperlink"/>
            <w:rFonts w:asciiTheme="majorHAnsi" w:hAnsiTheme="majorHAnsi"/>
          </w:rPr>
          <w:t>https://www.assembly.ab.ca/members/members-of-the-legislative-assembly</w:t>
        </w:r>
      </w:hyperlink>
      <w:r w:rsidR="0073337D" w:rsidRPr="3D8E67D4">
        <w:rPr>
          <w:rFonts w:asciiTheme="majorHAnsi" w:hAnsiTheme="majorHAnsi"/>
        </w:rPr>
        <w:t xml:space="preserve">) </w:t>
      </w:r>
    </w:p>
    <w:p w14:paraId="238471DA" w14:textId="77777777" w:rsidR="00512089" w:rsidRPr="00512089" w:rsidRDefault="00E15EB2" w:rsidP="00547DD0">
      <w:pPr>
        <w:rPr>
          <w:rFonts w:asciiTheme="majorHAnsi" w:hAnsiTheme="majorHAnsi"/>
        </w:rPr>
      </w:pPr>
      <w:r>
        <w:rPr>
          <w:rFonts w:asciiTheme="majorHAnsi" w:hAnsiTheme="majorHAnsi"/>
        </w:rPr>
        <w:t>[Address]</w:t>
      </w:r>
      <w:r w:rsidR="00512089" w:rsidRPr="00512089">
        <w:rPr>
          <w:rFonts w:asciiTheme="majorHAnsi" w:hAnsiTheme="majorHAnsi"/>
        </w:rPr>
        <w:t xml:space="preserve"> </w:t>
      </w:r>
    </w:p>
    <w:p w14:paraId="2B1081C7" w14:textId="77777777" w:rsidR="00512089" w:rsidRPr="00512089" w:rsidRDefault="00512089" w:rsidP="00547DD0">
      <w:pPr>
        <w:rPr>
          <w:rFonts w:asciiTheme="majorHAnsi" w:hAnsiTheme="majorHAnsi"/>
        </w:rPr>
      </w:pPr>
    </w:p>
    <w:p w14:paraId="334F7102" w14:textId="77777777" w:rsidR="00512089" w:rsidRPr="00512089" w:rsidRDefault="00512089" w:rsidP="00547DD0">
      <w:pPr>
        <w:rPr>
          <w:rFonts w:asciiTheme="majorHAnsi" w:hAnsiTheme="majorHAnsi"/>
        </w:rPr>
      </w:pPr>
    </w:p>
    <w:p w14:paraId="09AF18AC" w14:textId="77777777" w:rsidR="00512089" w:rsidRPr="00512089" w:rsidRDefault="00512089" w:rsidP="00547DD0">
      <w:pPr>
        <w:rPr>
          <w:rFonts w:asciiTheme="majorHAnsi" w:hAnsiTheme="majorHAnsi"/>
        </w:rPr>
      </w:pPr>
    </w:p>
    <w:p w14:paraId="1D5221C7" w14:textId="77777777" w:rsidR="00547DD0" w:rsidRPr="009672A8" w:rsidRDefault="00547DD0" w:rsidP="28328F45">
      <w:pPr>
        <w:rPr>
          <w:rFonts w:asciiTheme="majorHAnsi" w:hAnsiTheme="majorHAnsi"/>
        </w:rPr>
      </w:pPr>
      <w:r w:rsidRPr="3D8E67D4">
        <w:rPr>
          <w:rFonts w:asciiTheme="majorHAnsi" w:hAnsiTheme="majorHAnsi"/>
        </w:rPr>
        <w:t>Dear</w:t>
      </w:r>
      <w:r w:rsidR="00E15EB2" w:rsidRPr="3D8E67D4">
        <w:rPr>
          <w:rFonts w:asciiTheme="majorHAnsi" w:hAnsiTheme="majorHAnsi"/>
        </w:rPr>
        <w:t xml:space="preserve"> [MLA]</w:t>
      </w:r>
      <w:r w:rsidR="005A44F8" w:rsidRPr="3D8E67D4">
        <w:rPr>
          <w:rFonts w:asciiTheme="majorHAnsi" w:hAnsiTheme="majorHAnsi"/>
        </w:rPr>
        <w:t xml:space="preserve"> </w:t>
      </w:r>
      <w:r w:rsidR="00512089" w:rsidRPr="3D8E67D4">
        <w:rPr>
          <w:rFonts w:asciiTheme="majorHAnsi" w:hAnsiTheme="majorHAnsi"/>
        </w:rPr>
        <w:t xml:space="preserve">             </w:t>
      </w:r>
    </w:p>
    <w:p w14:paraId="72E697F8" w14:textId="77777777" w:rsidR="00547DD0" w:rsidRPr="009672A8" w:rsidRDefault="00547DD0" w:rsidP="00547DD0">
      <w:pPr>
        <w:rPr>
          <w:rFonts w:asciiTheme="majorHAnsi" w:hAnsiTheme="majorHAnsi"/>
        </w:rPr>
      </w:pPr>
    </w:p>
    <w:p w14:paraId="6A3C0D58" w14:textId="2E38138A" w:rsidR="00F608D0" w:rsidRPr="00891C67" w:rsidRDefault="00F608D0" w:rsidP="00891C67">
      <w:pPr>
        <w:rPr>
          <w:rFonts w:ascii="Calibri" w:hAnsi="Calibri" w:cs="Calibri"/>
        </w:rPr>
      </w:pPr>
      <w:r w:rsidRPr="00891C67">
        <w:rPr>
          <w:rFonts w:ascii="Calibri" w:hAnsi="Calibri" w:cs="Calibri"/>
        </w:rPr>
        <w:t xml:space="preserve">Sexual violence in Alberta is a crisis requiring immediate action. I want to see our Government do more to prevent and address it. </w:t>
      </w:r>
    </w:p>
    <w:p w14:paraId="1641605B" w14:textId="77777777" w:rsidR="00F608D0" w:rsidRPr="00891C67" w:rsidRDefault="00F608D0" w:rsidP="00891C67">
      <w:pPr>
        <w:rPr>
          <w:rFonts w:ascii="Calibri" w:hAnsi="Calibri" w:cs="Calibri"/>
        </w:rPr>
      </w:pPr>
    </w:p>
    <w:p w14:paraId="2256D3D9" w14:textId="7E49A496" w:rsidR="009672A8" w:rsidRPr="00891C67" w:rsidRDefault="00602945" w:rsidP="00891C67">
      <w:pPr>
        <w:rPr>
          <w:rFonts w:ascii="Calibri" w:hAnsi="Calibri" w:cs="Calibri"/>
        </w:rPr>
      </w:pPr>
      <w:r w:rsidRPr="00891C67">
        <w:rPr>
          <w:rFonts w:ascii="Calibri" w:hAnsi="Calibri" w:cs="Calibri"/>
        </w:rPr>
        <w:t>Survivors are waiting over a year</w:t>
      </w:r>
      <w:r w:rsidR="00C92108" w:rsidRPr="00891C67">
        <w:rPr>
          <w:rFonts w:ascii="Calibri" w:hAnsi="Calibri" w:cs="Calibri"/>
        </w:rPr>
        <w:t xml:space="preserve"> for counselling</w:t>
      </w:r>
      <w:r w:rsidR="00A8378C" w:rsidRPr="00891C67">
        <w:rPr>
          <w:rFonts w:ascii="Calibri" w:hAnsi="Calibri" w:cs="Calibri"/>
        </w:rPr>
        <w:t xml:space="preserve"> at Sexual Assault Centres in Alberta</w:t>
      </w:r>
      <w:r w:rsidR="009672A8" w:rsidRPr="00891C67">
        <w:rPr>
          <w:rFonts w:ascii="Calibri" w:hAnsi="Calibri" w:cs="Calibri"/>
        </w:rPr>
        <w:t xml:space="preserve">. </w:t>
      </w:r>
      <w:r w:rsidR="00C92108" w:rsidRPr="00891C67">
        <w:rPr>
          <w:rFonts w:ascii="Calibri" w:hAnsi="Calibri" w:cs="Calibri"/>
        </w:rPr>
        <w:t>It is not easy for survivors to disclose</w:t>
      </w:r>
      <w:r w:rsidR="00A8378C" w:rsidRPr="00891C67">
        <w:rPr>
          <w:rFonts w:ascii="Calibri" w:hAnsi="Calibri" w:cs="Calibri"/>
        </w:rPr>
        <w:t xml:space="preserve"> what happened to them. For those who are brave enough to reach out</w:t>
      </w:r>
      <w:r w:rsidR="00C92108" w:rsidRPr="00891C67">
        <w:rPr>
          <w:rFonts w:ascii="Calibri" w:hAnsi="Calibri" w:cs="Calibri"/>
        </w:rPr>
        <w:t xml:space="preserve"> for help, </w:t>
      </w:r>
      <w:r w:rsidR="00A8378C" w:rsidRPr="00891C67">
        <w:rPr>
          <w:rFonts w:ascii="Calibri" w:hAnsi="Calibri" w:cs="Calibri"/>
        </w:rPr>
        <w:t xml:space="preserve">timely </w:t>
      </w:r>
      <w:r w:rsidR="00C92108" w:rsidRPr="00891C67">
        <w:rPr>
          <w:rFonts w:ascii="Calibri" w:hAnsi="Calibri" w:cs="Calibri"/>
        </w:rPr>
        <w:t xml:space="preserve">support should be available.  </w:t>
      </w:r>
    </w:p>
    <w:p w14:paraId="31802091" w14:textId="4D3F74F0" w:rsidR="00FF6895" w:rsidRPr="00891C67" w:rsidRDefault="00FF6895" w:rsidP="00891C67">
      <w:pPr>
        <w:rPr>
          <w:rFonts w:ascii="Calibri" w:hAnsi="Calibri" w:cs="Calibri"/>
        </w:rPr>
      </w:pPr>
    </w:p>
    <w:p w14:paraId="4D170DD0" w14:textId="07E701BB" w:rsidR="00F608D0" w:rsidRPr="00891C67" w:rsidRDefault="40C7C27F" w:rsidP="00891C67">
      <w:pPr>
        <w:rPr>
          <w:rFonts w:ascii="Calibri" w:hAnsi="Calibri" w:cs="Calibri"/>
        </w:rPr>
      </w:pPr>
      <w:r w:rsidRPr="00891C67">
        <w:rPr>
          <w:rFonts w:ascii="Calibri" w:hAnsi="Calibri" w:cs="Calibri"/>
        </w:rPr>
        <w:t xml:space="preserve">The Association of Alberta Sexual Assault Services (AASAS) and the fifteen Sexual Assault Centres in Alberta submitted a detailed business case in the spring of 2022 that outlined the crisis of demand that </w:t>
      </w:r>
      <w:r w:rsidR="003D29B9" w:rsidRPr="00891C67">
        <w:rPr>
          <w:rFonts w:ascii="Calibri" w:hAnsi="Calibri" w:cs="Calibri"/>
        </w:rPr>
        <w:t xml:space="preserve">they </w:t>
      </w:r>
      <w:r w:rsidRPr="00891C67">
        <w:rPr>
          <w:rFonts w:ascii="Calibri" w:hAnsi="Calibri" w:cs="Calibri"/>
        </w:rPr>
        <w:t xml:space="preserve">are experiencing and proposed four recommendations for enhanced and ongoing resources. For the past seven months, </w:t>
      </w:r>
      <w:r w:rsidR="000C29EB" w:rsidRPr="00891C67">
        <w:rPr>
          <w:rFonts w:ascii="Calibri" w:hAnsi="Calibri" w:cs="Calibri"/>
        </w:rPr>
        <w:t>they have</w:t>
      </w:r>
      <w:r w:rsidRPr="00891C67">
        <w:rPr>
          <w:rFonts w:ascii="Calibri" w:hAnsi="Calibri" w:cs="Calibri"/>
        </w:rPr>
        <w:t xml:space="preserve"> been working with government staff, talking to Ministers</w:t>
      </w:r>
      <w:r w:rsidR="00F608D0" w:rsidRPr="00891C67">
        <w:rPr>
          <w:rFonts w:ascii="Calibri" w:hAnsi="Calibri" w:cs="Calibri"/>
        </w:rPr>
        <w:t>,</w:t>
      </w:r>
      <w:r w:rsidRPr="00891C67">
        <w:rPr>
          <w:rFonts w:ascii="Calibri" w:hAnsi="Calibri" w:cs="Calibri"/>
        </w:rPr>
        <w:t xml:space="preserve"> and </w:t>
      </w:r>
      <w:r w:rsidR="00602945" w:rsidRPr="00891C67">
        <w:rPr>
          <w:rFonts w:ascii="Calibri" w:hAnsi="Calibri" w:cs="Calibri"/>
        </w:rPr>
        <w:t>fighting for survivors</w:t>
      </w:r>
      <w:r w:rsidRPr="00891C67">
        <w:rPr>
          <w:rFonts w:ascii="Calibri" w:hAnsi="Calibri" w:cs="Calibri"/>
        </w:rPr>
        <w:t xml:space="preserve">. </w:t>
      </w:r>
    </w:p>
    <w:p w14:paraId="44EE6009" w14:textId="77777777" w:rsidR="00F608D0" w:rsidRPr="00891C67" w:rsidRDefault="00F608D0" w:rsidP="00891C67">
      <w:pPr>
        <w:rPr>
          <w:rFonts w:ascii="Calibri" w:hAnsi="Calibri" w:cs="Calibri"/>
        </w:rPr>
      </w:pPr>
    </w:p>
    <w:p w14:paraId="16428DA9" w14:textId="0879D509" w:rsidR="40C7C27F" w:rsidRPr="00891C67" w:rsidRDefault="7D509914" w:rsidP="00891C67">
      <w:pPr>
        <w:rPr>
          <w:rFonts w:ascii="Calibri" w:hAnsi="Calibri" w:cs="Calibri"/>
        </w:rPr>
      </w:pPr>
      <w:r w:rsidRPr="00891C67">
        <w:rPr>
          <w:rFonts w:ascii="Calibri" w:hAnsi="Calibri" w:cs="Calibri"/>
        </w:rPr>
        <w:t xml:space="preserve">As the government budget is being finalized there is one last opportunity to convince the government to make a commitment in the best interest of Albertans. </w:t>
      </w:r>
      <w:r w:rsidR="40C7C27F" w:rsidRPr="00891C67">
        <w:rPr>
          <w:rFonts w:ascii="Calibri" w:hAnsi="Calibri" w:cs="Calibri"/>
        </w:rPr>
        <w:t>This is an urgent situation that is impacting thousands of Albertans in desperate need of support</w:t>
      </w:r>
      <w:r w:rsidR="00142E95" w:rsidRPr="00891C67">
        <w:rPr>
          <w:rFonts w:ascii="Calibri" w:hAnsi="Calibri" w:cs="Calibri"/>
        </w:rPr>
        <w:t xml:space="preserve"> </w:t>
      </w:r>
      <w:r w:rsidR="40C7C27F" w:rsidRPr="00891C67">
        <w:rPr>
          <w:rFonts w:ascii="Calibri" w:hAnsi="Calibri" w:cs="Calibri"/>
        </w:rPr>
        <w:t>which is why I am reaching out to you for your help to do the right thing.</w:t>
      </w:r>
    </w:p>
    <w:p w14:paraId="67F14741" w14:textId="77777777" w:rsidR="0073337D" w:rsidRPr="00891C67" w:rsidRDefault="0073337D" w:rsidP="00891C67">
      <w:pPr>
        <w:rPr>
          <w:rFonts w:ascii="Calibri" w:hAnsi="Calibri" w:cs="Calibri"/>
        </w:rPr>
      </w:pPr>
    </w:p>
    <w:p w14:paraId="3A963A03" w14:textId="385B7CCD" w:rsidR="0073337D" w:rsidRPr="00891C67" w:rsidRDefault="0073337D" w:rsidP="00891C67">
      <w:pPr>
        <w:rPr>
          <w:rFonts w:ascii="Calibri" w:hAnsi="Calibri" w:cs="Calibri"/>
        </w:rPr>
      </w:pPr>
      <w:r w:rsidRPr="00891C67">
        <w:rPr>
          <w:rFonts w:ascii="Calibri" w:hAnsi="Calibri" w:cs="Calibri"/>
        </w:rPr>
        <w:t>43% of Albertans have experienced sexual violence in their lifetime. 34% of children in Alberta have been sexually abused. Without a significant and sustainable increase in resources, there will continue to be counselling wait times.</w:t>
      </w:r>
      <w:r w:rsidR="2185F3F4" w:rsidRPr="00891C67">
        <w:rPr>
          <w:rFonts w:ascii="Calibri" w:hAnsi="Calibri" w:cs="Calibri"/>
        </w:rPr>
        <w:t xml:space="preserve"> Sexual violence is a known risk factor for other public health issues including addictions, suicide, homelessness, and chronic mental illness. Investing up front in sexual violence treatment and prevention will result in cost savings in the long run.</w:t>
      </w:r>
    </w:p>
    <w:p w14:paraId="6A9FE321" w14:textId="77777777" w:rsidR="00E60975" w:rsidRPr="00891C67" w:rsidRDefault="00E60975" w:rsidP="00891C67">
      <w:pPr>
        <w:rPr>
          <w:rFonts w:ascii="Calibri" w:hAnsi="Calibri" w:cs="Calibri"/>
        </w:rPr>
      </w:pPr>
    </w:p>
    <w:p w14:paraId="12D9483A" w14:textId="0BBF968F" w:rsidR="00E60975" w:rsidRPr="00891C67" w:rsidRDefault="00E60975" w:rsidP="00891C67">
      <w:pPr>
        <w:rPr>
          <w:rFonts w:ascii="Calibri" w:hAnsi="Calibri" w:cs="Calibri"/>
        </w:rPr>
      </w:pPr>
      <w:r w:rsidRPr="00891C67">
        <w:rPr>
          <w:rFonts w:ascii="Calibri" w:hAnsi="Calibri" w:cs="Calibri"/>
        </w:rPr>
        <w:t xml:space="preserve">As </w:t>
      </w:r>
      <w:r w:rsidR="00E15EB2" w:rsidRPr="00891C67">
        <w:rPr>
          <w:rFonts w:ascii="Calibri" w:hAnsi="Calibri" w:cs="Calibri"/>
        </w:rPr>
        <w:t>your</w:t>
      </w:r>
      <w:r w:rsidRPr="00891C67">
        <w:rPr>
          <w:rFonts w:ascii="Calibri" w:hAnsi="Calibri" w:cs="Calibri"/>
        </w:rPr>
        <w:t xml:space="preserve"> constituent I </w:t>
      </w:r>
      <w:r w:rsidR="00FF6895" w:rsidRPr="00891C67">
        <w:rPr>
          <w:rFonts w:ascii="Calibri" w:hAnsi="Calibri" w:cs="Calibri"/>
        </w:rPr>
        <w:t>value</w:t>
      </w:r>
      <w:r w:rsidRPr="00891C67">
        <w:rPr>
          <w:rFonts w:ascii="Calibri" w:hAnsi="Calibri" w:cs="Calibri"/>
        </w:rPr>
        <w:t xml:space="preserve"> </w:t>
      </w:r>
      <w:r w:rsidR="000750A0" w:rsidRPr="00891C67">
        <w:rPr>
          <w:rFonts w:ascii="Calibri" w:hAnsi="Calibri" w:cs="Calibri"/>
        </w:rPr>
        <w:t>[</w:t>
      </w:r>
      <w:r w:rsidR="000F4677" w:rsidRPr="00891C67">
        <w:rPr>
          <w:rFonts w:ascii="Calibri" w:hAnsi="Calibri" w:cs="Calibri"/>
        </w:rPr>
        <w:t>S</w:t>
      </w:r>
      <w:r w:rsidRPr="00891C67">
        <w:rPr>
          <w:rFonts w:ascii="Calibri" w:hAnsi="Calibri" w:cs="Calibri"/>
        </w:rPr>
        <w:t xml:space="preserve">exual </w:t>
      </w:r>
      <w:r w:rsidR="000F4677" w:rsidRPr="00891C67">
        <w:rPr>
          <w:rFonts w:ascii="Calibri" w:hAnsi="Calibri" w:cs="Calibri"/>
        </w:rPr>
        <w:t>A</w:t>
      </w:r>
      <w:r w:rsidRPr="00891C67">
        <w:rPr>
          <w:rFonts w:ascii="Calibri" w:hAnsi="Calibri" w:cs="Calibri"/>
        </w:rPr>
        <w:t xml:space="preserve">ssault </w:t>
      </w:r>
      <w:r w:rsidR="000F4677" w:rsidRPr="00891C67">
        <w:rPr>
          <w:rFonts w:ascii="Calibri" w:hAnsi="Calibri" w:cs="Calibri"/>
        </w:rPr>
        <w:t>C</w:t>
      </w:r>
      <w:r w:rsidRPr="00891C67">
        <w:rPr>
          <w:rFonts w:ascii="Calibri" w:hAnsi="Calibri" w:cs="Calibri"/>
        </w:rPr>
        <w:t>entres</w:t>
      </w:r>
      <w:r w:rsidR="00E15EB2" w:rsidRPr="00891C67">
        <w:rPr>
          <w:rFonts w:ascii="Calibri" w:hAnsi="Calibri" w:cs="Calibri"/>
        </w:rPr>
        <w:t>/Name of Sexual Assault Centre in your community]</w:t>
      </w:r>
      <w:r w:rsidRPr="00891C67">
        <w:rPr>
          <w:rFonts w:ascii="Calibri" w:hAnsi="Calibri" w:cs="Calibri"/>
        </w:rPr>
        <w:t xml:space="preserve"> and </w:t>
      </w:r>
      <w:r w:rsidR="00FF6895" w:rsidRPr="00891C67">
        <w:rPr>
          <w:rFonts w:ascii="Calibri" w:hAnsi="Calibri" w:cs="Calibri"/>
        </w:rPr>
        <w:t>urge</w:t>
      </w:r>
      <w:r w:rsidRPr="00891C67">
        <w:rPr>
          <w:rFonts w:ascii="Calibri" w:hAnsi="Calibri" w:cs="Calibri"/>
        </w:rPr>
        <w:t xml:space="preserve"> you to </w:t>
      </w:r>
      <w:r w:rsidR="00FF6895" w:rsidRPr="00891C67">
        <w:rPr>
          <w:rFonts w:ascii="Calibri" w:hAnsi="Calibri" w:cs="Calibri"/>
        </w:rPr>
        <w:t>support increased funding to help meet the needs of Albertans.</w:t>
      </w:r>
      <w:r w:rsidR="00A8378C" w:rsidRPr="00891C67">
        <w:rPr>
          <w:rFonts w:ascii="Calibri" w:hAnsi="Calibri" w:cs="Calibri"/>
        </w:rPr>
        <w:t xml:space="preserve"> Survivors need it – </w:t>
      </w:r>
      <w:r w:rsidR="009516A8" w:rsidRPr="00891C67">
        <w:rPr>
          <w:rFonts w:ascii="Calibri" w:hAnsi="Calibri" w:cs="Calibri"/>
        </w:rPr>
        <w:t>[</w:t>
      </w:r>
      <w:r w:rsidR="00E15EB2" w:rsidRPr="00891C67">
        <w:rPr>
          <w:rFonts w:ascii="Calibri" w:hAnsi="Calibri" w:cs="Calibri"/>
        </w:rPr>
        <w:t>we/</w:t>
      </w:r>
      <w:r w:rsidR="00A8378C" w:rsidRPr="00891C67">
        <w:rPr>
          <w:rFonts w:ascii="Calibri" w:hAnsi="Calibri" w:cs="Calibri"/>
        </w:rPr>
        <w:t>they</w:t>
      </w:r>
      <w:r w:rsidR="009516A8" w:rsidRPr="00891C67">
        <w:rPr>
          <w:rFonts w:ascii="Calibri" w:hAnsi="Calibri" w:cs="Calibri"/>
        </w:rPr>
        <w:t>]</w:t>
      </w:r>
      <w:r w:rsidR="00A8378C" w:rsidRPr="00891C67">
        <w:rPr>
          <w:rFonts w:ascii="Calibri" w:hAnsi="Calibri" w:cs="Calibri"/>
        </w:rPr>
        <w:t xml:space="preserve"> deserve it.</w:t>
      </w:r>
    </w:p>
    <w:p w14:paraId="34B48761" w14:textId="77777777" w:rsidR="009672A8" w:rsidRPr="00891C67" w:rsidRDefault="009672A8" w:rsidP="00891C67">
      <w:pPr>
        <w:rPr>
          <w:rFonts w:ascii="Calibri" w:hAnsi="Calibri" w:cs="Calibri"/>
        </w:rPr>
      </w:pPr>
    </w:p>
    <w:p w14:paraId="0CBA5175" w14:textId="77777777" w:rsidR="009672A8" w:rsidRPr="00891C67" w:rsidRDefault="009672A8" w:rsidP="00891C67">
      <w:pPr>
        <w:rPr>
          <w:rFonts w:ascii="Calibri" w:hAnsi="Calibri" w:cs="Calibri"/>
        </w:rPr>
      </w:pPr>
      <w:r w:rsidRPr="00891C67">
        <w:rPr>
          <w:rFonts w:ascii="Calibri" w:hAnsi="Calibri" w:cs="Calibri"/>
        </w:rPr>
        <w:t xml:space="preserve">Thank you for your attention to this critical matter. </w:t>
      </w:r>
    </w:p>
    <w:p w14:paraId="62D3B857" w14:textId="77777777" w:rsidR="00512089" w:rsidRPr="00891C67" w:rsidRDefault="00512089" w:rsidP="00891C67">
      <w:pPr>
        <w:rPr>
          <w:rFonts w:ascii="Calibri" w:hAnsi="Calibri" w:cs="Calibri"/>
        </w:rPr>
      </w:pPr>
    </w:p>
    <w:p w14:paraId="6F53BC57" w14:textId="77777777" w:rsidR="00512089" w:rsidRPr="00891C67" w:rsidRDefault="00512089" w:rsidP="00891C67">
      <w:pPr>
        <w:rPr>
          <w:rFonts w:ascii="Calibri" w:hAnsi="Calibri" w:cs="Calibri"/>
        </w:rPr>
      </w:pPr>
      <w:r w:rsidRPr="00891C67">
        <w:rPr>
          <w:rFonts w:ascii="Calibri" w:hAnsi="Calibri" w:cs="Calibri"/>
        </w:rPr>
        <w:t>Sincerely,</w:t>
      </w:r>
    </w:p>
    <w:p w14:paraId="7A6D5488" w14:textId="77777777" w:rsidR="00512089" w:rsidRPr="00891C67" w:rsidRDefault="00512089" w:rsidP="00891C67">
      <w:pPr>
        <w:rPr>
          <w:rFonts w:ascii="Calibri" w:hAnsi="Calibri" w:cs="Calibri"/>
        </w:rPr>
      </w:pPr>
    </w:p>
    <w:p w14:paraId="4F50DA38" w14:textId="77777777" w:rsidR="00E15EB2" w:rsidRPr="00891C67" w:rsidRDefault="00E15EB2" w:rsidP="00891C67">
      <w:pPr>
        <w:rPr>
          <w:rFonts w:ascii="Calibri" w:hAnsi="Calibri" w:cs="Calibri"/>
        </w:rPr>
      </w:pPr>
      <w:r w:rsidRPr="00891C67">
        <w:rPr>
          <w:rFonts w:ascii="Calibri" w:hAnsi="Calibri" w:cs="Calibri"/>
        </w:rPr>
        <w:t>[Name]</w:t>
      </w:r>
    </w:p>
    <w:p w14:paraId="6BD07713" w14:textId="77777777" w:rsidR="00512089" w:rsidRDefault="00512089" w:rsidP="00547DD0">
      <w:pPr>
        <w:rPr>
          <w:rFonts w:asciiTheme="majorHAnsi" w:hAnsiTheme="majorHAnsi"/>
        </w:rPr>
      </w:pPr>
    </w:p>
    <w:sectPr w:rsidR="00512089" w:rsidSect="00547DD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hideSpellingErrors/>
  <w:hideGrammaticalError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D0"/>
    <w:rsid w:val="000750A0"/>
    <w:rsid w:val="000C29EB"/>
    <w:rsid w:val="000F4677"/>
    <w:rsid w:val="00142E95"/>
    <w:rsid w:val="00285E4C"/>
    <w:rsid w:val="003D29B9"/>
    <w:rsid w:val="004A3F34"/>
    <w:rsid w:val="00512089"/>
    <w:rsid w:val="00547DD0"/>
    <w:rsid w:val="005A44F8"/>
    <w:rsid w:val="00602945"/>
    <w:rsid w:val="00670640"/>
    <w:rsid w:val="0073337D"/>
    <w:rsid w:val="007F2179"/>
    <w:rsid w:val="008366B7"/>
    <w:rsid w:val="00871FA3"/>
    <w:rsid w:val="00891C67"/>
    <w:rsid w:val="008F0B35"/>
    <w:rsid w:val="009516A8"/>
    <w:rsid w:val="009672A8"/>
    <w:rsid w:val="00A8378C"/>
    <w:rsid w:val="00AD7E48"/>
    <w:rsid w:val="00C92108"/>
    <w:rsid w:val="00CF6EE6"/>
    <w:rsid w:val="00E15EB2"/>
    <w:rsid w:val="00E60975"/>
    <w:rsid w:val="00F25E0F"/>
    <w:rsid w:val="00F608D0"/>
    <w:rsid w:val="00FF6895"/>
    <w:rsid w:val="2184425C"/>
    <w:rsid w:val="2185F3F4"/>
    <w:rsid w:val="28328F45"/>
    <w:rsid w:val="3D8E67D4"/>
    <w:rsid w:val="40C7C27F"/>
    <w:rsid w:val="494717AE"/>
    <w:rsid w:val="7D509914"/>
    <w:rsid w:val="7F908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AE62DF"/>
  <w14:defaultImageDpi w14:val="300"/>
  <w15:docId w15:val="{9C9CB389-13F6-4E95-89EF-64F9558F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6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0640"/>
    <w:rPr>
      <w:rFonts w:ascii="Lucida Grande" w:hAnsi="Lucida Grande" w:cs="Lucida Grande"/>
      <w:sz w:val="18"/>
      <w:szCs w:val="18"/>
      <w:lang w:val="en-GB" w:eastAsia="en-US"/>
    </w:rPr>
  </w:style>
  <w:style w:type="paragraph" w:styleId="Revision">
    <w:name w:val="Revision"/>
    <w:hidden/>
    <w:uiPriority w:val="99"/>
    <w:semiHidden/>
    <w:rsid w:val="0073337D"/>
    <w:rPr>
      <w:rFonts w:ascii="Arial" w:hAnsi="Arial"/>
      <w:sz w:val="22"/>
      <w:szCs w:val="24"/>
      <w:lang w:val="en-GB" w:eastAsia="en-US"/>
    </w:rPr>
  </w:style>
  <w:style w:type="character" w:styleId="Hyperlink">
    <w:name w:val="Hyperlink"/>
    <w:basedOn w:val="DefaultParagraphFont"/>
    <w:uiPriority w:val="99"/>
    <w:unhideWhenUsed/>
    <w:rsid w:val="0073337D"/>
    <w:rPr>
      <w:color w:val="0000FF" w:themeColor="hyperlink"/>
      <w:u w:val="single"/>
    </w:rPr>
  </w:style>
  <w:style w:type="character" w:styleId="UnresolvedMention">
    <w:name w:val="Unresolved Mention"/>
    <w:basedOn w:val="DefaultParagraphFont"/>
    <w:uiPriority w:val="99"/>
    <w:semiHidden/>
    <w:unhideWhenUsed/>
    <w:rsid w:val="0073337D"/>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lang w:val="en-GB"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D29B9"/>
    <w:rPr>
      <w:b/>
      <w:bCs/>
    </w:rPr>
  </w:style>
  <w:style w:type="character" w:customStyle="1" w:styleId="CommentSubjectChar">
    <w:name w:val="Comment Subject Char"/>
    <w:basedOn w:val="CommentTextChar"/>
    <w:link w:val="CommentSubject"/>
    <w:uiPriority w:val="99"/>
    <w:semiHidden/>
    <w:rsid w:val="003D29B9"/>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embly.ab.ca/members/members-of-the-legislative-assembl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0EF136BCD8BD4CB30AB93668F084E1" ma:contentTypeVersion="2" ma:contentTypeDescription="Create a new document." ma:contentTypeScope="" ma:versionID="4392ecf6d193435b8ac5d9897064e84e">
  <xsd:schema xmlns:xsd="http://www.w3.org/2001/XMLSchema" xmlns:xs="http://www.w3.org/2001/XMLSchema" xmlns:p="http://schemas.microsoft.com/office/2006/metadata/properties" xmlns:ns2="1dd75db7-5b9b-4403-8a8a-cc28ce994b41" targetNamespace="http://schemas.microsoft.com/office/2006/metadata/properties" ma:root="true" ma:fieldsID="9911290005108f4031f8206788718d11" ns2:_="">
    <xsd:import namespace="1dd75db7-5b9b-4403-8a8a-cc28ce994b4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75db7-5b9b-4403-8a8a-cc28ce994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F9C26-4BC8-40FE-B4F6-57A7AFE90A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4142F3-C619-41D7-9FC8-35AC04C2475E}">
  <ds:schemaRefs>
    <ds:schemaRef ds:uri="http://schemas.microsoft.com/sharepoint/v3/contenttype/forms"/>
  </ds:schemaRefs>
</ds:datastoreItem>
</file>

<file path=customXml/itemProps3.xml><?xml version="1.0" encoding="utf-8"?>
<ds:datastoreItem xmlns:ds="http://schemas.openxmlformats.org/officeDocument/2006/customXml" ds:itemID="{E89F01AA-B976-4EA1-AE16-778611F3A653}">
  <ds:schemaRefs>
    <ds:schemaRef ds:uri="http://schemas.openxmlformats.org/officeDocument/2006/bibliography"/>
  </ds:schemaRefs>
</ds:datastoreItem>
</file>

<file path=customXml/itemProps4.xml><?xml version="1.0" encoding="utf-8"?>
<ds:datastoreItem xmlns:ds="http://schemas.openxmlformats.org/officeDocument/2006/customXml" ds:itemID="{57D76DCF-6A82-49E6-A524-67BE43C2D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75db7-5b9b-4403-8a8a-cc28ce994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Wallach</dc:creator>
  <cp:keywords/>
  <dc:description/>
  <cp:lastModifiedBy>Emily Sweeney</cp:lastModifiedBy>
  <cp:revision>2</cp:revision>
  <dcterms:created xsi:type="dcterms:W3CDTF">2023-01-26T22:50:00Z</dcterms:created>
  <dcterms:modified xsi:type="dcterms:W3CDTF">2023-01-26T22:50:00Z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0x0101007F0EF136BCD8BD4CB30AB93668F084E1</vt:lpwstr>
  </property>
</Properties>
</file>